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23" w:rsidRDefault="00A60AD8" w:rsidP="00A60AD8">
      <w:pPr>
        <w:jc w:val="center"/>
        <w:rPr>
          <w:rFonts w:ascii="Arial Narrow" w:hAnsi="Arial Narrow"/>
          <w:b/>
          <w:sz w:val="24"/>
        </w:rPr>
      </w:pPr>
      <w:bookmarkStart w:id="0" w:name="_GoBack"/>
      <w:bookmarkEnd w:id="0"/>
      <w:r w:rsidRPr="00A60AD8">
        <w:rPr>
          <w:rFonts w:ascii="Arial Narrow" w:hAnsi="Arial Narrow"/>
          <w:b/>
          <w:sz w:val="24"/>
        </w:rPr>
        <w:t>Cotización cerco en Vega EY-1</w:t>
      </w:r>
    </w:p>
    <w:p w:rsidR="008A4B76" w:rsidRDefault="008A4B76" w:rsidP="008A0A30">
      <w:pPr>
        <w:jc w:val="both"/>
        <w:rPr>
          <w:rFonts w:ascii="Arial Narrow" w:hAnsi="Arial Narrow"/>
          <w:b/>
          <w:sz w:val="24"/>
        </w:rPr>
      </w:pPr>
    </w:p>
    <w:p w:rsidR="00D84197" w:rsidRDefault="00D84197" w:rsidP="00D84197">
      <w:pPr>
        <w:spacing w:after="0" w:line="24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 construirá un cerco de 160</w:t>
      </w:r>
      <w:r w:rsidR="008A0A30" w:rsidRPr="008A0A30">
        <w:rPr>
          <w:rFonts w:ascii="Arial Narrow" w:hAnsi="Arial Narrow"/>
          <w:sz w:val="24"/>
        </w:rPr>
        <w:t xml:space="preserve"> metros </w:t>
      </w:r>
      <w:r w:rsidRPr="00D84197">
        <w:rPr>
          <w:rFonts w:ascii="Arial Narrow" w:hAnsi="Arial Narrow"/>
          <w:sz w:val="24"/>
        </w:rPr>
        <w:t>en los límites del área recuperada y existente de la vega EY-1</w:t>
      </w:r>
      <w:r>
        <w:rPr>
          <w:rFonts w:ascii="Arial Narrow" w:hAnsi="Arial Narrow"/>
          <w:sz w:val="24"/>
        </w:rPr>
        <w:t>, el que tendrá el siguiente diseño:</w:t>
      </w:r>
    </w:p>
    <w:p w:rsidR="00D84197" w:rsidRDefault="00D84197" w:rsidP="00D84197">
      <w:pPr>
        <w:spacing w:after="0" w:line="240" w:lineRule="auto"/>
        <w:rPr>
          <w:rFonts w:ascii="Arial Narrow" w:hAnsi="Arial Narrow"/>
          <w:sz w:val="24"/>
        </w:rPr>
      </w:pPr>
    </w:p>
    <w:p w:rsidR="00D84197" w:rsidRDefault="00D84197" w:rsidP="00D84197">
      <w:pPr>
        <w:spacing w:after="0" w:line="240" w:lineRule="auto"/>
        <w:rPr>
          <w:rFonts w:ascii="Arial Narrow" w:hAnsi="Arial Narrow"/>
          <w:sz w:val="24"/>
        </w:rPr>
      </w:pPr>
    </w:p>
    <w:p w:rsidR="00D84197" w:rsidRPr="00D84197" w:rsidRDefault="00D84197" w:rsidP="00D84197">
      <w:pPr>
        <w:spacing w:after="0" w:line="240" w:lineRule="auto"/>
        <w:jc w:val="center"/>
        <w:rPr>
          <w:rFonts w:ascii="Arial Narrow" w:hAnsi="Arial Narrow"/>
          <w:b/>
          <w:sz w:val="24"/>
        </w:rPr>
      </w:pPr>
      <w:r w:rsidRPr="00D84197">
        <w:rPr>
          <w:rFonts w:ascii="Arial Narrow" w:hAnsi="Arial Narrow"/>
          <w:b/>
          <w:sz w:val="24"/>
        </w:rPr>
        <w:t>Figura 1</w:t>
      </w:r>
      <w:r>
        <w:rPr>
          <w:rFonts w:ascii="Arial Narrow" w:hAnsi="Arial Narrow"/>
          <w:b/>
          <w:sz w:val="24"/>
        </w:rPr>
        <w:t>: Diseño cerco en vega EY-1</w:t>
      </w:r>
    </w:p>
    <w:p w:rsidR="00D84197" w:rsidRDefault="00D84197" w:rsidP="00D84197">
      <w:pPr>
        <w:spacing w:after="0" w:line="240" w:lineRule="auto"/>
        <w:rPr>
          <w:rFonts w:ascii="Arial Narrow" w:hAnsi="Arial Narrow"/>
          <w:sz w:val="24"/>
        </w:rPr>
      </w:pPr>
    </w:p>
    <w:p w:rsidR="00D84197" w:rsidRDefault="00D84197" w:rsidP="00D84197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0"/>
          <w:szCs w:val="20"/>
          <w:lang w:eastAsia="es-CL"/>
        </w:rPr>
      </w:pPr>
      <w:r>
        <w:rPr>
          <w:rFonts w:eastAsia="Times New Roman" w:cs="Times New Roman"/>
          <w:noProof/>
          <w:color w:val="000000" w:themeColor="text1"/>
          <w:sz w:val="20"/>
          <w:szCs w:val="20"/>
          <w:lang w:eastAsia="es-CL"/>
        </w:rPr>
        <w:drawing>
          <wp:inline distT="0" distB="0" distL="0" distR="0">
            <wp:extent cx="6345992" cy="2943225"/>
            <wp:effectExtent l="19050" t="19050" r="1714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acterísticas Cerc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1154" cy="2945619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A0A30" w:rsidRDefault="008A0A30" w:rsidP="008A0A30">
      <w:pPr>
        <w:jc w:val="both"/>
        <w:rPr>
          <w:rFonts w:ascii="Arial Narrow" w:hAnsi="Arial Narrow"/>
          <w:sz w:val="24"/>
        </w:rPr>
      </w:pPr>
      <w:r w:rsidRPr="008A0A30">
        <w:rPr>
          <w:rFonts w:ascii="Arial Narrow" w:hAnsi="Arial Narrow"/>
          <w:sz w:val="24"/>
        </w:rPr>
        <w:t xml:space="preserve"> </w:t>
      </w:r>
    </w:p>
    <w:p w:rsidR="00D84197" w:rsidRDefault="00D84197" w:rsidP="008A0A30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El costo de este cerco es el siguiente:</w:t>
      </w:r>
    </w:p>
    <w:p w:rsidR="00D84197" w:rsidRDefault="00D84197" w:rsidP="008A0A30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Costo por metro = $ 5.076.- </w:t>
      </w:r>
    </w:p>
    <w:p w:rsidR="00D84197" w:rsidRPr="00D84197" w:rsidRDefault="00D84197" w:rsidP="008A0A30">
      <w:pPr>
        <w:jc w:val="both"/>
        <w:rPr>
          <w:rFonts w:ascii="Arial Narrow" w:hAnsi="Arial Narrow"/>
          <w:b/>
          <w:sz w:val="24"/>
        </w:rPr>
      </w:pPr>
      <w:r w:rsidRPr="00D84197">
        <w:rPr>
          <w:rFonts w:ascii="Arial Narrow" w:hAnsi="Arial Narrow"/>
          <w:b/>
          <w:sz w:val="24"/>
        </w:rPr>
        <w:t>Costo Total = $ 812.160.</w:t>
      </w:r>
    </w:p>
    <w:p w:rsidR="00A60AD8" w:rsidRPr="00A60AD8" w:rsidRDefault="00A60AD8" w:rsidP="00A60AD8">
      <w:pPr>
        <w:jc w:val="center"/>
        <w:rPr>
          <w:rFonts w:ascii="Arial Narrow" w:hAnsi="Arial Narrow"/>
          <w:b/>
          <w:sz w:val="24"/>
        </w:rPr>
      </w:pPr>
    </w:p>
    <w:sectPr w:rsidR="00A60AD8" w:rsidRPr="00A60AD8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E4" w:rsidRDefault="00E955E4" w:rsidP="00E955E4">
      <w:pPr>
        <w:spacing w:after="0" w:line="240" w:lineRule="auto"/>
      </w:pPr>
      <w:r>
        <w:separator/>
      </w:r>
    </w:p>
  </w:endnote>
  <w:endnote w:type="continuationSeparator" w:id="0">
    <w:p w:rsidR="00E955E4" w:rsidRDefault="00E955E4" w:rsidP="00E95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E4" w:rsidRDefault="00E955E4" w:rsidP="00E955E4">
      <w:pPr>
        <w:spacing w:after="0" w:line="240" w:lineRule="auto"/>
      </w:pPr>
      <w:r>
        <w:separator/>
      </w:r>
    </w:p>
  </w:footnote>
  <w:footnote w:type="continuationSeparator" w:id="0">
    <w:p w:rsidR="00E955E4" w:rsidRDefault="00E955E4" w:rsidP="00E95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E4" w:rsidRDefault="00E955E4" w:rsidP="00E955E4">
    <w:pPr>
      <w:pStyle w:val="Encabezado"/>
      <w:jc w:val="center"/>
    </w:pPr>
    <w:r>
      <w:rPr>
        <w:noProof/>
        <w:lang w:eastAsia="es-CL"/>
      </w:rPr>
      <w:drawing>
        <wp:inline distT="0" distB="0" distL="0" distR="0">
          <wp:extent cx="2826327" cy="332509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Alto Maipo S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27" cy="332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955E4" w:rsidRDefault="00E955E4" w:rsidP="00E955E4">
    <w:pPr>
      <w:pStyle w:val="Encabezado"/>
      <w:jc w:val="right"/>
    </w:pPr>
  </w:p>
  <w:p w:rsidR="00E955E4" w:rsidRDefault="00E955E4" w:rsidP="00E955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D8"/>
    <w:rsid w:val="00042ED1"/>
    <w:rsid w:val="00111181"/>
    <w:rsid w:val="00161FF5"/>
    <w:rsid w:val="00190B51"/>
    <w:rsid w:val="00306C45"/>
    <w:rsid w:val="00316F53"/>
    <w:rsid w:val="0045281B"/>
    <w:rsid w:val="00484744"/>
    <w:rsid w:val="004A6BF0"/>
    <w:rsid w:val="00640B50"/>
    <w:rsid w:val="007B7E3F"/>
    <w:rsid w:val="008753B1"/>
    <w:rsid w:val="008A0A30"/>
    <w:rsid w:val="008A4B76"/>
    <w:rsid w:val="008D1523"/>
    <w:rsid w:val="009B0F4E"/>
    <w:rsid w:val="009F6D30"/>
    <w:rsid w:val="00A60AD8"/>
    <w:rsid w:val="00B32446"/>
    <w:rsid w:val="00BF12C4"/>
    <w:rsid w:val="00C762F0"/>
    <w:rsid w:val="00CC068F"/>
    <w:rsid w:val="00CF7359"/>
    <w:rsid w:val="00D84197"/>
    <w:rsid w:val="00E57C67"/>
    <w:rsid w:val="00E955E4"/>
    <w:rsid w:val="00F0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84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955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55E4"/>
  </w:style>
  <w:style w:type="paragraph" w:styleId="Piedepgina">
    <w:name w:val="footer"/>
    <w:basedOn w:val="Normal"/>
    <w:link w:val="PiedepginaCar"/>
    <w:uiPriority w:val="99"/>
    <w:unhideWhenUsed/>
    <w:rsid w:val="00E955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5E4"/>
  </w:style>
  <w:style w:type="paragraph" w:styleId="Textodeglobo">
    <w:name w:val="Balloon Text"/>
    <w:basedOn w:val="Normal"/>
    <w:link w:val="TextodegloboCar"/>
    <w:uiPriority w:val="99"/>
    <w:semiHidden/>
    <w:unhideWhenUsed/>
    <w:rsid w:val="00B3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2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84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955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55E4"/>
  </w:style>
  <w:style w:type="paragraph" w:styleId="Piedepgina">
    <w:name w:val="footer"/>
    <w:basedOn w:val="Normal"/>
    <w:link w:val="PiedepginaCar"/>
    <w:uiPriority w:val="99"/>
    <w:unhideWhenUsed/>
    <w:rsid w:val="00E955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5E4"/>
  </w:style>
  <w:style w:type="paragraph" w:styleId="Textodeglobo">
    <w:name w:val="Balloon Text"/>
    <w:basedOn w:val="Normal"/>
    <w:link w:val="TextodegloboCar"/>
    <w:uiPriority w:val="99"/>
    <w:semiHidden/>
    <w:unhideWhenUsed/>
    <w:rsid w:val="00B3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2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ROCIO FRANCISCA BRUNA SIERRA</dc:creator>
  <cp:lastModifiedBy>Doris Sepúlveda</cp:lastModifiedBy>
  <cp:revision>2</cp:revision>
  <dcterms:created xsi:type="dcterms:W3CDTF">2017-02-16T16:49:00Z</dcterms:created>
  <dcterms:modified xsi:type="dcterms:W3CDTF">2017-02-16T16:49:00Z</dcterms:modified>
</cp:coreProperties>
</file>